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C2" w:rsidRDefault="0070492A">
      <w:pPr>
        <w:rPr>
          <w:rFonts w:hint="eastAsia"/>
        </w:rPr>
      </w:pPr>
      <w:r w:rsidRPr="0070492A">
        <w:rPr>
          <w:rFonts w:hint="eastAsia"/>
        </w:rPr>
        <w:t>【行政書士</w:t>
      </w:r>
      <w:r w:rsidRPr="0070492A">
        <w:rPr>
          <w:rFonts w:hint="eastAsia"/>
        </w:rPr>
        <w:t xml:space="preserve"> #2</w:t>
      </w:r>
      <w:r w:rsidRPr="0070492A">
        <w:rPr>
          <w:rFonts w:hint="eastAsia"/>
        </w:rPr>
        <w:t>】内閣をサクッと終わらせる！統治と行政法はリンクせよ（憲法</w:t>
      </w:r>
      <w:r w:rsidRPr="0070492A">
        <w:rPr>
          <w:rFonts w:hint="eastAsia"/>
        </w:rPr>
        <w:t xml:space="preserve"> </w:t>
      </w:r>
      <w:r w:rsidRPr="0070492A">
        <w:rPr>
          <w:rFonts w:hint="eastAsia"/>
        </w:rPr>
        <w:t>講義</w:t>
      </w:r>
      <w:r w:rsidRPr="0070492A">
        <w:rPr>
          <w:rFonts w:hint="eastAsia"/>
        </w:rPr>
        <w:t xml:space="preserve"> </w:t>
      </w:r>
      <w:r w:rsidRPr="0070492A">
        <w:rPr>
          <w:rFonts w:hint="eastAsia"/>
        </w:rPr>
        <w:t>ゆーき大学）</w:t>
      </w:r>
    </w:p>
    <w:p w:rsidR="0070492A" w:rsidRDefault="0070492A">
      <w:pPr>
        <w:rPr>
          <w:rFonts w:hint="eastAsia"/>
        </w:rPr>
      </w:pPr>
    </w:p>
    <w:p w:rsidR="0070492A" w:rsidRDefault="0070492A">
      <w:pPr>
        <w:rPr>
          <w:rFonts w:hint="eastAsia"/>
        </w:rPr>
      </w:pPr>
      <w:r>
        <w:rPr>
          <w:rFonts w:hint="eastAsia"/>
        </w:rPr>
        <w:t xml:space="preserve">まとめ　追加解説　重要度表示　</w:t>
      </w:r>
    </w:p>
    <w:p w:rsidR="0070492A" w:rsidRDefault="0070492A">
      <w:pPr>
        <w:rPr>
          <w:rFonts w:hint="eastAsia"/>
        </w:rPr>
      </w:pPr>
    </w:p>
    <w:p w:rsidR="0070492A" w:rsidRDefault="004C18E8">
      <w:pPr>
        <w:rPr>
          <w:rFonts w:hint="eastAsia"/>
        </w:rPr>
      </w:pPr>
      <w:r>
        <w:rPr>
          <w:rFonts w:hint="eastAsia"/>
        </w:rPr>
        <w:t>〇人権と統治に分かれている理由</w:t>
      </w:r>
    </w:p>
    <w:p w:rsidR="004C18E8" w:rsidRDefault="0034255F">
      <w:pPr>
        <w:rPr>
          <w:rFonts w:hint="eastAsia"/>
        </w:rPr>
      </w:pPr>
      <w:r>
        <w:rPr>
          <w:rFonts w:hint="eastAsia"/>
        </w:rPr>
        <w:t>ゆーき先生は　人権＝大切なもの　統治＝人権を守る仕組み　と言っている</w:t>
      </w:r>
    </w:p>
    <w:p w:rsidR="0034255F" w:rsidRDefault="0034255F">
      <w:pPr>
        <w:rPr>
          <w:rFonts w:hint="eastAsia"/>
        </w:rPr>
      </w:pPr>
      <w:r>
        <w:rPr>
          <w:rFonts w:hint="eastAsia"/>
        </w:rPr>
        <w:t>三権分流や間接民主制については、基礎法学</w:t>
      </w:r>
      <w:r w:rsidR="002A6A64">
        <w:rPr>
          <w:rFonts w:hint="eastAsia"/>
        </w:rPr>
        <w:t>の範囲かと思われるので割愛します。</w:t>
      </w:r>
    </w:p>
    <w:p w:rsidR="002A6A64" w:rsidRDefault="002A6A64">
      <w:pPr>
        <w:rPr>
          <w:rFonts w:hint="eastAsia"/>
        </w:rPr>
      </w:pPr>
    </w:p>
    <w:p w:rsidR="002A6A64" w:rsidRDefault="002A6A64">
      <w:pPr>
        <w:rPr>
          <w:rFonts w:hint="eastAsia"/>
        </w:rPr>
      </w:pPr>
      <w:r>
        <w:rPr>
          <w:rFonts w:hint="eastAsia"/>
        </w:rPr>
        <w:t>〇行政権は内閣に属する（</w:t>
      </w:r>
      <w:r>
        <w:rPr>
          <w:rFonts w:hint="eastAsia"/>
        </w:rPr>
        <w:t>65</w:t>
      </w:r>
      <w:r>
        <w:rPr>
          <w:rFonts w:hint="eastAsia"/>
        </w:rPr>
        <w:t>条）</w:t>
      </w:r>
    </w:p>
    <w:p w:rsidR="002A6A64" w:rsidRDefault="002A6A64">
      <w:pPr>
        <w:rPr>
          <w:rFonts w:hint="eastAsia"/>
        </w:rPr>
      </w:pPr>
      <w:r>
        <w:rPr>
          <w:rFonts w:hint="eastAsia"/>
        </w:rPr>
        <w:t>国家権力における行政権は、</w:t>
      </w:r>
    </w:p>
    <w:p w:rsidR="002A6A64" w:rsidRDefault="002A6A64">
      <w:pPr>
        <w:rPr>
          <w:rFonts w:hint="eastAsia"/>
        </w:rPr>
      </w:pPr>
      <w:r>
        <w:rPr>
          <w:rFonts w:hint="eastAsia"/>
        </w:rPr>
        <w:t>「国家作用から立法作用と司法作用を覗いた、残りのすべての作用」となっている</w:t>
      </w:r>
    </w:p>
    <w:p w:rsidR="002A6A64" w:rsidRDefault="002A6A64">
      <w:pPr>
        <w:rPr>
          <w:rFonts w:hint="eastAsia"/>
        </w:rPr>
      </w:pPr>
      <w:r>
        <w:rPr>
          <w:rFonts w:hint="eastAsia"/>
        </w:rPr>
        <w:t>これを、「</w:t>
      </w:r>
      <w:r w:rsidR="00D31C9C">
        <w:rPr>
          <w:rFonts w:hint="eastAsia"/>
        </w:rPr>
        <w:t>控除説</w:t>
      </w:r>
      <w:r>
        <w:rPr>
          <w:rFonts w:hint="eastAsia"/>
        </w:rPr>
        <w:t>」という</w:t>
      </w:r>
    </w:p>
    <w:p w:rsidR="002A6A64" w:rsidRDefault="002A6A64">
      <w:pPr>
        <w:rPr>
          <w:rFonts w:hint="eastAsia"/>
        </w:rPr>
      </w:pPr>
    </w:p>
    <w:p w:rsidR="00D31C9C" w:rsidRDefault="00D31C9C">
      <w:pPr>
        <w:rPr>
          <w:rFonts w:hint="eastAsia"/>
        </w:rPr>
      </w:pPr>
      <w:r>
        <w:rPr>
          <w:rFonts w:hint="eastAsia"/>
        </w:rPr>
        <w:t>動画では控除説のような考え方を、</w:t>
      </w:r>
      <w:r w:rsidR="00F53847">
        <w:rPr>
          <w:rFonts w:hint="eastAsia"/>
        </w:rPr>
        <w:t>「</w:t>
      </w:r>
      <w:r>
        <w:rPr>
          <w:rFonts w:hint="eastAsia"/>
        </w:rPr>
        <w:t>この機会に覚えよう！</w:t>
      </w:r>
      <w:r w:rsidR="00F53847">
        <w:rPr>
          <w:rFonts w:hint="eastAsia"/>
        </w:rPr>
        <w:t>」</w:t>
      </w:r>
      <w:r>
        <w:rPr>
          <w:rFonts w:hint="eastAsia"/>
        </w:rPr>
        <w:t>と</w:t>
      </w:r>
      <w:r w:rsidR="00F53847">
        <w:rPr>
          <w:rFonts w:hint="eastAsia"/>
        </w:rPr>
        <w:t>、</w:t>
      </w:r>
      <w:r>
        <w:rPr>
          <w:rFonts w:hint="eastAsia"/>
        </w:rPr>
        <w:t>言っています。</w:t>
      </w:r>
    </w:p>
    <w:p w:rsidR="00D31C9C" w:rsidRDefault="00D31C9C">
      <w:pPr>
        <w:rPr>
          <w:rFonts w:hint="eastAsia"/>
        </w:rPr>
      </w:pPr>
      <w:r>
        <w:rPr>
          <w:rFonts w:hint="eastAsia"/>
        </w:rPr>
        <w:t>・</w:t>
      </w:r>
      <w:r w:rsidRPr="00E743F1">
        <w:rPr>
          <w:rFonts w:hint="eastAsia"/>
          <w:color w:val="FF0000"/>
        </w:rPr>
        <w:t>一般概括主義</w:t>
      </w:r>
      <w:r>
        <w:rPr>
          <w:rFonts w:hint="eastAsia"/>
        </w:rPr>
        <w:t>（行政不服審査法）</w:t>
      </w:r>
    </w:p>
    <w:p w:rsidR="00F53847" w:rsidRDefault="00F53847">
      <w:pPr>
        <w:rPr>
          <w:rFonts w:hint="eastAsia"/>
        </w:rPr>
      </w:pPr>
      <w:r>
        <w:rPr>
          <w:rFonts w:hint="eastAsia"/>
        </w:rPr>
        <w:t>特定事項を適用除外とし、審査請求を認めないとすること。</w:t>
      </w:r>
    </w:p>
    <w:p w:rsidR="00F53847" w:rsidRDefault="00E743F1">
      <w:pPr>
        <w:rPr>
          <w:rFonts w:hint="eastAsia"/>
        </w:rPr>
      </w:pPr>
      <w:r>
        <w:rPr>
          <w:rFonts w:hint="eastAsia"/>
        </w:rPr>
        <w:t>行政不服審査法の前身、</w:t>
      </w:r>
      <w:r w:rsidR="00F53847">
        <w:rPr>
          <w:rFonts w:hint="eastAsia"/>
        </w:rPr>
        <w:t>旧訴願法では、逆に特定事項のみの審査請求を認めていたため、行政への不服申し立てが行いにくくなっていた。</w:t>
      </w:r>
    </w:p>
    <w:p w:rsidR="00F53847" w:rsidRDefault="00F53847">
      <w:pPr>
        <w:rPr>
          <w:rFonts w:hint="eastAsia"/>
        </w:rPr>
      </w:pPr>
      <w:r>
        <w:rPr>
          <w:rFonts w:hint="eastAsia"/>
        </w:rPr>
        <w:t>一般概括主義では、</w:t>
      </w:r>
      <w:r w:rsidRPr="00E743F1">
        <w:rPr>
          <w:rFonts w:hint="eastAsia"/>
          <w:color w:val="FF0000"/>
        </w:rPr>
        <w:t>適用除外でなければ、すべて審査請求の対象</w:t>
      </w:r>
      <w:r>
        <w:rPr>
          <w:rFonts w:hint="eastAsia"/>
        </w:rPr>
        <w:t>となるので、旧訴願法の列記主義よりも国民に有利になっている</w:t>
      </w:r>
    </w:p>
    <w:p w:rsidR="00D31C9C" w:rsidRDefault="00D31C9C">
      <w:pPr>
        <w:rPr>
          <w:rFonts w:hint="eastAsia"/>
        </w:rPr>
      </w:pPr>
      <w:r>
        <w:rPr>
          <w:rFonts w:hint="eastAsia"/>
        </w:rPr>
        <w:t>・</w:t>
      </w:r>
      <w:r w:rsidRPr="00E743F1">
        <w:rPr>
          <w:rFonts w:hint="eastAsia"/>
          <w:color w:val="FF0000"/>
        </w:rPr>
        <w:t>公権力の行使（国家賠償法</w:t>
      </w:r>
      <w:r w:rsidR="00E743F1" w:rsidRPr="00E743F1">
        <w:rPr>
          <w:rFonts w:hint="eastAsia"/>
          <w:color w:val="FF0000"/>
        </w:rPr>
        <w:t>1</w:t>
      </w:r>
      <w:r w:rsidR="00E743F1" w:rsidRPr="00E743F1">
        <w:rPr>
          <w:rFonts w:hint="eastAsia"/>
          <w:color w:val="FF0000"/>
        </w:rPr>
        <w:t>条</w:t>
      </w:r>
      <w:r w:rsidRPr="00E743F1">
        <w:rPr>
          <w:rFonts w:hint="eastAsia"/>
          <w:color w:val="FF0000"/>
        </w:rPr>
        <w:t>）</w:t>
      </w:r>
    </w:p>
    <w:p w:rsidR="00F53847" w:rsidRDefault="00F53847">
      <w:pPr>
        <w:rPr>
          <w:rFonts w:hint="eastAsia"/>
        </w:rPr>
      </w:pPr>
      <w:r>
        <w:rPr>
          <w:rFonts w:hint="eastAsia"/>
        </w:rPr>
        <w:t>国家賠償法</w:t>
      </w:r>
      <w:r w:rsidR="006A3C37">
        <w:rPr>
          <w:rFonts w:hint="eastAsia"/>
        </w:rPr>
        <w:t>一条</w:t>
      </w:r>
      <w:r>
        <w:rPr>
          <w:rFonts w:hint="eastAsia"/>
        </w:rPr>
        <w:t>条文「</w:t>
      </w:r>
      <w:r w:rsidRPr="00F53847">
        <w:rPr>
          <w:rFonts w:hint="eastAsia"/>
        </w:rPr>
        <w:t>国又は公共団体の公権力の行使に当る公務員が、その職務を行うについて、故意又は過失によつて違法に他人に損害を加えたときは、国又は公共団体が、これを賠償する責に任ずる。</w:t>
      </w:r>
      <w:r>
        <w:rPr>
          <w:rFonts w:hint="eastAsia"/>
        </w:rPr>
        <w:t>」</w:t>
      </w:r>
    </w:p>
    <w:p w:rsidR="00393E6F" w:rsidRDefault="00F53847">
      <w:pPr>
        <w:rPr>
          <w:rFonts w:hint="eastAsia"/>
        </w:rPr>
      </w:pPr>
      <w:r>
        <w:rPr>
          <w:rFonts w:hint="eastAsia"/>
        </w:rPr>
        <w:t>公権力を行使する公務員が、故意か過失で損害</w:t>
      </w:r>
      <w:r w:rsidR="00393E6F">
        <w:rPr>
          <w:rFonts w:hint="eastAsia"/>
        </w:rPr>
        <w:t>を加えたら国が賠償するのですが、公権力って、何？ってことなんですが、</w:t>
      </w:r>
    </w:p>
    <w:p w:rsidR="00393E6F" w:rsidRPr="00E743F1" w:rsidRDefault="00393E6F" w:rsidP="00393E6F">
      <w:pPr>
        <w:pStyle w:val="a3"/>
        <w:numPr>
          <w:ilvl w:val="0"/>
          <w:numId w:val="1"/>
        </w:numPr>
        <w:ind w:leftChars="0"/>
        <w:rPr>
          <w:rFonts w:hint="eastAsia"/>
          <w:color w:val="FF0000"/>
        </w:rPr>
      </w:pPr>
      <w:r w:rsidRPr="00E743F1">
        <w:rPr>
          <w:rFonts w:hint="eastAsia"/>
          <w:color w:val="FF0000"/>
        </w:rPr>
        <w:t>純粋な私経済作用（経済の好景気不景気による損失）</w:t>
      </w:r>
    </w:p>
    <w:p w:rsidR="006A3C37" w:rsidRPr="00E743F1" w:rsidRDefault="006A3C37" w:rsidP="00393E6F">
      <w:pPr>
        <w:pStyle w:val="a3"/>
        <w:numPr>
          <w:ilvl w:val="0"/>
          <w:numId w:val="1"/>
        </w:numPr>
        <w:ind w:leftChars="0"/>
        <w:rPr>
          <w:rFonts w:hint="eastAsia"/>
          <w:color w:val="FF0000"/>
        </w:rPr>
      </w:pPr>
      <w:r w:rsidRPr="00E743F1">
        <w:rPr>
          <w:rFonts w:hint="eastAsia"/>
          <w:color w:val="FF0000"/>
        </w:rPr>
        <w:t>国家賠償法</w:t>
      </w:r>
      <w:r w:rsidRPr="00E743F1">
        <w:rPr>
          <w:rFonts w:hint="eastAsia"/>
          <w:color w:val="FF0000"/>
        </w:rPr>
        <w:t>2</w:t>
      </w:r>
      <w:r w:rsidRPr="00E743F1">
        <w:rPr>
          <w:rFonts w:hint="eastAsia"/>
          <w:color w:val="FF0000"/>
        </w:rPr>
        <w:t>条の対象ののも</w:t>
      </w:r>
    </w:p>
    <w:p w:rsidR="006A3C37" w:rsidRDefault="006A3C37" w:rsidP="006A3C37">
      <w:pPr>
        <w:rPr>
          <w:rFonts w:hint="eastAsia"/>
        </w:rPr>
      </w:pPr>
      <w:r w:rsidRPr="00E743F1">
        <w:rPr>
          <w:rFonts w:hint="eastAsia"/>
          <w:color w:val="FF0000"/>
        </w:rPr>
        <w:t>以外のものを除くすべての行政作用が公権力</w:t>
      </w:r>
      <w:r>
        <w:rPr>
          <w:rFonts w:hint="eastAsia"/>
        </w:rPr>
        <w:t>となる。</w:t>
      </w:r>
    </w:p>
    <w:p w:rsidR="006A3C37" w:rsidRDefault="00E743F1" w:rsidP="006A3C37">
      <w:pPr>
        <w:rPr>
          <w:rFonts w:hint="eastAsia"/>
        </w:rPr>
      </w:pPr>
      <w:r>
        <w:rPr>
          <w:rFonts w:hint="eastAsia"/>
        </w:rPr>
        <w:t>【まとめ】</w:t>
      </w:r>
      <w:r w:rsidR="006A3C37">
        <w:rPr>
          <w:rFonts w:hint="eastAsia"/>
        </w:rPr>
        <w:t>「あるもの以外は対象になる」ような考え方に慣れてくださいと、ゆーき先生は言っています。</w:t>
      </w:r>
    </w:p>
    <w:p w:rsidR="006A3C37" w:rsidRDefault="006A3C37" w:rsidP="006A3C37">
      <w:pPr>
        <w:rPr>
          <w:rFonts w:hint="eastAsia"/>
        </w:rPr>
      </w:pPr>
      <w:r>
        <w:rPr>
          <w:rFonts w:hint="eastAsia"/>
        </w:rPr>
        <w:t>国家作用から立法と司法を除いたものは、すべて行政</w:t>
      </w:r>
    </w:p>
    <w:p w:rsidR="006A3C37" w:rsidRDefault="006A3C37" w:rsidP="006A3C37">
      <w:pPr>
        <w:rPr>
          <w:rFonts w:hint="eastAsia"/>
        </w:rPr>
      </w:pPr>
      <w:r>
        <w:rPr>
          <w:rFonts w:hint="eastAsia"/>
        </w:rPr>
        <w:t>行政不服審査法では、適用除外以外はすべて対象</w:t>
      </w:r>
    </w:p>
    <w:p w:rsidR="006A3C37" w:rsidRDefault="006A3C37" w:rsidP="006A3C37">
      <w:pPr>
        <w:rPr>
          <w:rFonts w:hint="eastAsia"/>
        </w:rPr>
      </w:pPr>
      <w:r>
        <w:rPr>
          <w:rFonts w:hint="eastAsia"/>
        </w:rPr>
        <w:t>私経済作用と国賠二条の対象のもの以外は、すべて国賠一条の対象</w:t>
      </w:r>
    </w:p>
    <w:p w:rsidR="00E743F1" w:rsidRDefault="00E743F1" w:rsidP="006A3C37">
      <w:pPr>
        <w:rPr>
          <w:rFonts w:hint="eastAsia"/>
        </w:rPr>
      </w:pPr>
    </w:p>
    <w:p w:rsidR="006A3C37" w:rsidRDefault="00AB09F1" w:rsidP="006A3C37">
      <w:pPr>
        <w:rPr>
          <w:rFonts w:hint="eastAsia"/>
        </w:rPr>
      </w:pPr>
      <w:r>
        <w:rPr>
          <w:rFonts w:hint="eastAsia"/>
        </w:rPr>
        <w:lastRenderedPageBreak/>
        <w:t>◎</w:t>
      </w:r>
      <w:r w:rsidR="000A7C4D">
        <w:rPr>
          <w:rFonts w:hint="eastAsia"/>
        </w:rPr>
        <w:t>内閣ができるまで</w:t>
      </w:r>
    </w:p>
    <w:p w:rsidR="000A7C4D" w:rsidRDefault="000A7C4D" w:rsidP="006A3C37">
      <w:pPr>
        <w:rPr>
          <w:rFonts w:hint="eastAsia"/>
        </w:rPr>
      </w:pPr>
      <w:r>
        <w:rPr>
          <w:rFonts w:hint="eastAsia"/>
        </w:rPr>
        <w:t>・内閣総理大臣の指名</w:t>
      </w:r>
    </w:p>
    <w:p w:rsidR="001A24C9" w:rsidRDefault="000A7C4D" w:rsidP="006A3C37">
      <w:pPr>
        <w:rPr>
          <w:rFonts w:hint="eastAsia"/>
        </w:rPr>
      </w:pPr>
      <w:r>
        <w:rPr>
          <w:rFonts w:hint="eastAsia"/>
        </w:rPr>
        <w:t>内閣総理大臣の指名については「憲法１（国会）」の記事を読んでください、国会についての復習です。</w:t>
      </w:r>
    </w:p>
    <w:p w:rsidR="000A7C4D" w:rsidRDefault="000A7C4D" w:rsidP="006A3C37">
      <w:pPr>
        <w:rPr>
          <w:rFonts w:hint="eastAsia"/>
        </w:rPr>
      </w:pPr>
      <w:r>
        <w:rPr>
          <w:rFonts w:hint="eastAsia"/>
        </w:rPr>
        <w:t>・大臣の</w:t>
      </w:r>
      <w:r w:rsidR="001A24C9">
        <w:rPr>
          <w:rFonts w:hint="eastAsia"/>
        </w:rPr>
        <w:t>任免</w:t>
      </w:r>
    </w:p>
    <w:p w:rsidR="001A24C9" w:rsidRDefault="001A24C9" w:rsidP="001A24C9">
      <w:pPr>
        <w:rPr>
          <w:rFonts w:hint="eastAsia"/>
        </w:rPr>
      </w:pPr>
      <w:r>
        <w:rPr>
          <w:rFonts w:hint="eastAsia"/>
        </w:rPr>
        <w:t xml:space="preserve">第六十八条　</w:t>
      </w:r>
      <w:r w:rsidRPr="00066186">
        <w:rPr>
          <w:rFonts w:hint="eastAsia"/>
          <w:color w:val="FF0000"/>
        </w:rPr>
        <w:t>内閣総理大臣は、国務大臣を任命</w:t>
      </w:r>
      <w:r>
        <w:rPr>
          <w:rFonts w:hint="eastAsia"/>
        </w:rPr>
        <w:t>する。但し、その</w:t>
      </w:r>
      <w:r w:rsidRPr="00066186">
        <w:rPr>
          <w:rFonts w:hint="eastAsia"/>
          <w:color w:val="FF0000"/>
        </w:rPr>
        <w:t>過半数は、国会議員</w:t>
      </w:r>
      <w:r>
        <w:rPr>
          <w:rFonts w:hint="eastAsia"/>
        </w:rPr>
        <w:t xml:space="preserve">の中から選ばれなければならない。　</w:t>
      </w:r>
      <w:r w:rsidRPr="00066186">
        <w:rPr>
          <w:rFonts w:hint="eastAsia"/>
          <w:color w:val="FF0000"/>
        </w:rPr>
        <w:t>内閣総理大臣は、任意に国務大臣を罷免することができる</w:t>
      </w:r>
      <w:r>
        <w:rPr>
          <w:rFonts w:hint="eastAsia"/>
        </w:rPr>
        <w:t>。</w:t>
      </w:r>
    </w:p>
    <w:p w:rsidR="001A24C9" w:rsidRDefault="001A24C9" w:rsidP="001A24C9">
      <w:pPr>
        <w:rPr>
          <w:rFonts w:hint="eastAsia"/>
        </w:rPr>
      </w:pPr>
      <w:r>
        <w:rPr>
          <w:rFonts w:hint="eastAsia"/>
        </w:rPr>
        <w:t>第六十六条　内閣は、法律の定めるところにより、その首長たる内閣総理大臣及びその他の国務大臣でこれを組織する。</w:t>
      </w:r>
    </w:p>
    <w:p w:rsidR="001A24C9" w:rsidRDefault="001A24C9" w:rsidP="001A24C9">
      <w:pPr>
        <w:rPr>
          <w:rFonts w:hint="eastAsia"/>
        </w:rPr>
      </w:pPr>
      <w:r>
        <w:rPr>
          <w:rFonts w:hint="eastAsia"/>
        </w:rPr>
        <w:t xml:space="preserve">　内閣総理大臣その他の国務大臣は、文民でなければならない。</w:t>
      </w:r>
    </w:p>
    <w:p w:rsidR="001A24C9" w:rsidRDefault="001A24C9" w:rsidP="001A24C9">
      <w:pPr>
        <w:rPr>
          <w:rFonts w:hint="eastAsia"/>
        </w:rPr>
      </w:pPr>
      <w:r>
        <w:rPr>
          <w:rFonts w:hint="eastAsia"/>
        </w:rPr>
        <w:t>内閣は、行政権の行使について、</w:t>
      </w:r>
      <w:r w:rsidRPr="00066186">
        <w:rPr>
          <w:rFonts w:hint="eastAsia"/>
          <w:color w:val="FF0000"/>
        </w:rPr>
        <w:t>国会に対し連帯</w:t>
      </w:r>
      <w:r>
        <w:rPr>
          <w:rFonts w:hint="eastAsia"/>
        </w:rPr>
        <w:t>して責任を負ふ。</w:t>
      </w:r>
    </w:p>
    <w:p w:rsidR="009A0E96" w:rsidRDefault="009A0E96" w:rsidP="001A24C9">
      <w:pPr>
        <w:rPr>
          <w:rFonts w:hint="eastAsia"/>
        </w:rPr>
      </w:pPr>
      <w:r>
        <w:rPr>
          <w:rFonts w:hint="eastAsia"/>
        </w:rPr>
        <w:t>（議院に対し責任を負うではない）</w:t>
      </w:r>
    </w:p>
    <w:p w:rsidR="009A0E96" w:rsidRDefault="009A0E96" w:rsidP="001A24C9">
      <w:pPr>
        <w:rPr>
          <w:rFonts w:hint="eastAsia"/>
        </w:rPr>
      </w:pPr>
      <w:r>
        <w:rPr>
          <w:rFonts w:hint="eastAsia"/>
        </w:rPr>
        <w:t>（追加）</w:t>
      </w:r>
    </w:p>
    <w:p w:rsidR="009A0E96" w:rsidRDefault="009A0E96" w:rsidP="001A24C9">
      <w:pPr>
        <w:rPr>
          <w:rFonts w:hint="eastAsia"/>
        </w:rPr>
      </w:pPr>
    </w:p>
    <w:p w:rsidR="009A0E96" w:rsidRDefault="009A0E96" w:rsidP="001A24C9">
      <w:pPr>
        <w:rPr>
          <w:rFonts w:hint="eastAsia"/>
        </w:rPr>
      </w:pPr>
      <w:r>
        <w:rPr>
          <w:rFonts w:hint="eastAsia"/>
        </w:rPr>
        <w:t>〇内閣の仕事</w:t>
      </w:r>
    </w:p>
    <w:p w:rsidR="009A0E96" w:rsidRDefault="00E743F1" w:rsidP="001A24C9">
      <w:pPr>
        <w:rPr>
          <w:rFonts w:hint="eastAsia"/>
        </w:rPr>
      </w:pPr>
      <w:r>
        <w:rPr>
          <w:rFonts w:hint="eastAsia"/>
        </w:rPr>
        <w:t>・閣議の全員一致について</w:t>
      </w:r>
    </w:p>
    <w:p w:rsidR="009A0E96" w:rsidRPr="00E743F1" w:rsidRDefault="00E743F1" w:rsidP="001A24C9">
      <w:pPr>
        <w:rPr>
          <w:rFonts w:hint="eastAsia"/>
          <w:color w:val="FF0000"/>
        </w:rPr>
      </w:pPr>
      <w:r>
        <w:rPr>
          <w:rFonts w:hint="eastAsia"/>
          <w:color w:val="FF0000"/>
        </w:rPr>
        <w:t>【補足】</w:t>
      </w:r>
      <w:r w:rsidRPr="00E743F1">
        <w:rPr>
          <w:rFonts w:hint="eastAsia"/>
          <w:color w:val="FF0000"/>
        </w:rPr>
        <w:t>全員一致はあくまで慣例であって、憲法や法律で規定されていません</w:t>
      </w:r>
    </w:p>
    <w:p w:rsidR="00E743F1" w:rsidRDefault="00E743F1" w:rsidP="00E743F1">
      <w:pPr>
        <w:rPr>
          <w:rFonts w:hint="eastAsia"/>
        </w:rPr>
      </w:pPr>
      <w:r>
        <w:rPr>
          <w:rFonts w:hint="eastAsia"/>
        </w:rPr>
        <w:t>・法律を誠実に執行し、国務を総理すること。</w:t>
      </w:r>
    </w:p>
    <w:p w:rsidR="00E743F1" w:rsidRDefault="008F23EB" w:rsidP="00E743F1">
      <w:pPr>
        <w:rPr>
          <w:rFonts w:hint="eastAsia"/>
        </w:rPr>
      </w:pPr>
      <w:r>
        <w:rPr>
          <w:rFonts w:hint="eastAsia"/>
        </w:rPr>
        <w:t>【補足】内閣は、その法律が憲法に適合しないと考えられる場合でも執行しなければなりません。法律の改廃は国会しかできないからです。</w:t>
      </w:r>
    </w:p>
    <w:p w:rsidR="008F23EB" w:rsidRDefault="008F23EB" w:rsidP="00E743F1">
      <w:pPr>
        <w:rPr>
          <w:rFonts w:hint="eastAsia"/>
        </w:rPr>
      </w:pPr>
      <w:r>
        <w:rPr>
          <w:rFonts w:hint="eastAsia"/>
        </w:rPr>
        <w:t>・</w:t>
      </w:r>
      <w:r w:rsidRPr="008F23EB">
        <w:rPr>
          <w:rFonts w:hint="eastAsia"/>
        </w:rPr>
        <w:t>外交関係を処理すること</w:t>
      </w:r>
    </w:p>
    <w:p w:rsidR="008F23EB" w:rsidRDefault="008F23EB" w:rsidP="00E743F1">
      <w:pPr>
        <w:rPr>
          <w:rFonts w:hint="eastAsia"/>
        </w:rPr>
      </w:pPr>
      <w:r>
        <w:rPr>
          <w:rFonts w:hint="eastAsia"/>
        </w:rPr>
        <w:t>・</w:t>
      </w:r>
      <w:r w:rsidRPr="008F23EB">
        <w:rPr>
          <w:rFonts w:hint="eastAsia"/>
        </w:rPr>
        <w:t>条約を締結すること。但し、</w:t>
      </w:r>
      <w:r w:rsidRPr="008F23EB">
        <w:rPr>
          <w:rFonts w:hint="eastAsia"/>
          <w:color w:val="FF0000"/>
        </w:rPr>
        <w:t>事前に、時宜によつては事後に</w:t>
      </w:r>
      <w:r w:rsidRPr="008F23EB">
        <w:rPr>
          <w:rFonts w:hint="eastAsia"/>
        </w:rPr>
        <w:t>、国会の承認を経ることを必要とする。</w:t>
      </w:r>
    </w:p>
    <w:p w:rsidR="008F23EB" w:rsidRDefault="008F23EB" w:rsidP="00E743F1">
      <w:pPr>
        <w:rPr>
          <w:rFonts w:hint="eastAsia"/>
        </w:rPr>
      </w:pPr>
      <w:r>
        <w:rPr>
          <w:rFonts w:hint="eastAsia"/>
        </w:rPr>
        <w:t>【補足覚え方】</w:t>
      </w:r>
      <w:r w:rsidR="00BB49EF">
        <w:rPr>
          <w:rFonts w:hint="eastAsia"/>
        </w:rPr>
        <w:t>安保闘争は</w:t>
      </w:r>
      <w:r w:rsidR="00BB49EF" w:rsidRPr="00BB49EF">
        <w:rPr>
          <w:rFonts w:hint="eastAsia"/>
        </w:rPr>
        <w:t>日米新安全保障</w:t>
      </w:r>
      <w:r w:rsidR="00BB49EF" w:rsidRPr="00BB49EF">
        <w:rPr>
          <w:rFonts w:hint="eastAsia"/>
          <w:color w:val="FF0000"/>
        </w:rPr>
        <w:t>条約の事後承認の議決</w:t>
      </w:r>
      <w:r w:rsidR="00BB49EF">
        <w:rPr>
          <w:rFonts w:hint="eastAsia"/>
        </w:rPr>
        <w:t>に対して行われています。一般知識でも出るかもしれないので、覚えていて損はないと思います。</w:t>
      </w:r>
    </w:p>
    <w:p w:rsidR="00BB49EF" w:rsidRDefault="00BB49EF" w:rsidP="00E743F1">
      <w:pPr>
        <w:rPr>
          <w:rFonts w:hint="eastAsia"/>
        </w:rPr>
      </w:pPr>
      <w:r>
        <w:rPr>
          <w:rFonts w:hint="eastAsia"/>
        </w:rPr>
        <w:t>・</w:t>
      </w:r>
      <w:r w:rsidRPr="00BB49EF">
        <w:rPr>
          <w:rFonts w:hint="eastAsia"/>
        </w:rPr>
        <w:t>予算を作成して国会に提出すること</w:t>
      </w:r>
    </w:p>
    <w:p w:rsidR="00BB49EF" w:rsidRDefault="00BB49EF" w:rsidP="00E743F1">
      <w:pPr>
        <w:rPr>
          <w:rFonts w:hint="eastAsia"/>
        </w:rPr>
      </w:pPr>
      <w:r>
        <w:rPr>
          <w:rFonts w:hint="eastAsia"/>
        </w:rPr>
        <w:t>【補足】動画でも言っているように</w:t>
      </w:r>
      <w:r w:rsidRPr="001F77E7">
        <w:rPr>
          <w:rFonts w:hint="eastAsia"/>
          <w:color w:val="FF0000"/>
        </w:rPr>
        <w:t>『内閣』の権能</w:t>
      </w:r>
      <w:r>
        <w:rPr>
          <w:rFonts w:hint="eastAsia"/>
        </w:rPr>
        <w:t>です。内閣総理大臣でもないし、国会議員もできません。</w:t>
      </w:r>
      <w:r w:rsidR="001F77E7">
        <w:rPr>
          <w:rFonts w:hint="eastAsia"/>
        </w:rPr>
        <w:t>議案の発議と混同しないようにしたいですね。</w:t>
      </w:r>
    </w:p>
    <w:p w:rsidR="001F77E7" w:rsidRDefault="001F77E7" w:rsidP="00E743F1">
      <w:pPr>
        <w:rPr>
          <w:rFonts w:hint="eastAsia"/>
        </w:rPr>
      </w:pPr>
      <w:r>
        <w:rPr>
          <w:rFonts w:hint="eastAsia"/>
        </w:rPr>
        <w:t>・</w:t>
      </w:r>
      <w:r w:rsidRPr="001F77E7">
        <w:rPr>
          <w:rFonts w:hint="eastAsia"/>
        </w:rPr>
        <w:t>政令を制定すること。但し、政令には、特にその</w:t>
      </w:r>
      <w:r w:rsidRPr="001F77E7">
        <w:rPr>
          <w:rFonts w:hint="eastAsia"/>
          <w:color w:val="FF0000"/>
        </w:rPr>
        <w:t>法律の委任がある場合を除いては、罰則を設けることができない</w:t>
      </w:r>
      <w:r w:rsidRPr="001F77E7">
        <w:rPr>
          <w:rFonts w:hint="eastAsia"/>
        </w:rPr>
        <w:t>。</w:t>
      </w:r>
    </w:p>
    <w:p w:rsidR="001F77E7" w:rsidRDefault="001F77E7" w:rsidP="00E743F1">
      <w:pPr>
        <w:rPr>
          <w:rFonts w:hint="eastAsia"/>
        </w:rPr>
      </w:pPr>
      <w:r>
        <w:rPr>
          <w:rFonts w:hint="eastAsia"/>
        </w:rPr>
        <w:t>委任命令は行政法でしっかり勉強したほうが良いと思います。</w:t>
      </w:r>
    </w:p>
    <w:p w:rsidR="001F77E7" w:rsidRDefault="001F77E7" w:rsidP="00E743F1">
      <w:pPr>
        <w:rPr>
          <w:rFonts w:hint="eastAsia"/>
        </w:rPr>
      </w:pPr>
      <w:r>
        <w:rPr>
          <w:rFonts w:hint="eastAsia"/>
        </w:rPr>
        <w:t>法律は細かい規定まで作ることができません（細かいところまで議論していては国会が終わりません）、なので法律で大枠を作り、細部を規則で決めていくイメージです。</w:t>
      </w:r>
    </w:p>
    <w:p w:rsidR="001F77E7" w:rsidRDefault="001F77E7" w:rsidP="00E743F1">
      <w:pPr>
        <w:rPr>
          <w:rFonts w:hint="eastAsia"/>
        </w:rPr>
      </w:pPr>
      <w:r>
        <w:rPr>
          <w:rFonts w:hint="eastAsia"/>
        </w:rPr>
        <w:t>その規則を誰が決めていくかで、政令、内閣府令、</w:t>
      </w:r>
      <w:r w:rsidR="008F0717">
        <w:rPr>
          <w:rFonts w:hint="eastAsia"/>
        </w:rPr>
        <w:t>省令、規則と名付けられていきます。</w:t>
      </w:r>
    </w:p>
    <w:p w:rsidR="008F0717" w:rsidRDefault="008F0717" w:rsidP="00E743F1">
      <w:pPr>
        <w:rPr>
          <w:rFonts w:hint="eastAsia"/>
        </w:rPr>
      </w:pPr>
      <w:r>
        <w:rPr>
          <w:rFonts w:hint="eastAsia"/>
        </w:rPr>
        <w:t>法律の中で決めていることなので、法律に「罰則を設けることができる」となければ罰則</w:t>
      </w:r>
      <w:r>
        <w:rPr>
          <w:rFonts w:hint="eastAsia"/>
        </w:rPr>
        <w:lastRenderedPageBreak/>
        <w:t>を規定することができないのを動画では言っています。</w:t>
      </w:r>
    </w:p>
    <w:p w:rsidR="001F77E7" w:rsidRDefault="001F77E7" w:rsidP="00E743F1">
      <w:pPr>
        <w:rPr>
          <w:rFonts w:hint="eastAsia"/>
        </w:rPr>
      </w:pPr>
      <w:r>
        <w:rPr>
          <w:rFonts w:hint="eastAsia"/>
        </w:rPr>
        <w:t>【補足】「条例」は法律の委任が無くてもある程度の罰則を設けることが、地方自治法により認められています。条例は強いですね。</w:t>
      </w:r>
    </w:p>
    <w:p w:rsidR="00C853E0" w:rsidRDefault="00C853E0" w:rsidP="00E743F1">
      <w:pPr>
        <w:rPr>
          <w:rFonts w:hint="eastAsia"/>
        </w:rPr>
      </w:pPr>
      <w:r>
        <w:rPr>
          <w:rFonts w:hint="eastAsia"/>
        </w:rPr>
        <w:t>・</w:t>
      </w:r>
      <w:r w:rsidRPr="00C853E0">
        <w:rPr>
          <w:rFonts w:hint="eastAsia"/>
        </w:rPr>
        <w:t>大赦、特赦、減刑、刑の執行の免除及び復権を</w:t>
      </w:r>
      <w:r w:rsidRPr="00C853E0">
        <w:rPr>
          <w:rFonts w:hint="eastAsia"/>
          <w:color w:val="FF0000"/>
        </w:rPr>
        <w:t>決定</w:t>
      </w:r>
      <w:r w:rsidRPr="00C853E0">
        <w:rPr>
          <w:rFonts w:hint="eastAsia"/>
        </w:rPr>
        <w:t>すること。</w:t>
      </w:r>
    </w:p>
    <w:p w:rsidR="00C853E0" w:rsidRDefault="00C853E0" w:rsidP="00E743F1">
      <w:pPr>
        <w:rPr>
          <w:rFonts w:hint="eastAsia"/>
        </w:rPr>
      </w:pPr>
      <w:r>
        <w:rPr>
          <w:rFonts w:hint="eastAsia"/>
        </w:rPr>
        <w:t>【補足】</w:t>
      </w:r>
      <w:r w:rsidRPr="00C853E0">
        <w:rPr>
          <w:rFonts w:hint="eastAsia"/>
        </w:rPr>
        <w:t>大赦、特赦、減刑、刑の執行の免除及び復権を</w:t>
      </w:r>
      <w:r w:rsidRPr="00C853E0">
        <w:rPr>
          <w:rFonts w:hint="eastAsia"/>
          <w:color w:val="FF0000"/>
        </w:rPr>
        <w:t>認証</w:t>
      </w:r>
      <w:r w:rsidRPr="00C853E0">
        <w:rPr>
          <w:rFonts w:hint="eastAsia"/>
        </w:rPr>
        <w:t>すること。</w:t>
      </w:r>
      <w:r>
        <w:rPr>
          <w:rFonts w:hint="eastAsia"/>
        </w:rPr>
        <w:t>は天皇です。</w:t>
      </w:r>
    </w:p>
    <w:p w:rsidR="001F77E7" w:rsidRDefault="004F08F4" w:rsidP="00E743F1">
      <w:pPr>
        <w:rPr>
          <w:rFonts w:hint="eastAsia"/>
        </w:rPr>
      </w:pPr>
      <w:r>
        <w:rPr>
          <w:rFonts w:hint="eastAsia"/>
        </w:rPr>
        <w:t>・【追加】</w:t>
      </w:r>
      <w:r w:rsidRPr="004F08F4">
        <w:rPr>
          <w:rFonts w:hint="eastAsia"/>
        </w:rPr>
        <w:t>第七十五条　国務大臣は、その在任中、内閣総理大臣の同意がなければ、訴追されない。</w:t>
      </w:r>
    </w:p>
    <w:p w:rsidR="004F08F4" w:rsidRDefault="004F08F4" w:rsidP="00E743F1">
      <w:pPr>
        <w:rPr>
          <w:rFonts w:hint="eastAsia"/>
        </w:rPr>
      </w:pPr>
      <w:r>
        <w:rPr>
          <w:rFonts w:hint="eastAsia"/>
        </w:rPr>
        <w:t>国務大臣は基本は訴追されないようです。</w:t>
      </w:r>
    </w:p>
    <w:p w:rsidR="004F08F4" w:rsidRDefault="004F08F4" w:rsidP="00E743F1">
      <w:pPr>
        <w:rPr>
          <w:rFonts w:hint="eastAsia"/>
        </w:rPr>
      </w:pPr>
      <w:r>
        <w:rPr>
          <w:rFonts w:hint="eastAsia"/>
        </w:rPr>
        <w:t>「訴追」＝検察官が刑事事件で、裁判の申し立てを提起することです。</w:t>
      </w:r>
    </w:p>
    <w:p w:rsidR="004F08F4" w:rsidRDefault="004F08F4" w:rsidP="00E743F1">
      <w:pPr>
        <w:rPr>
          <w:rFonts w:hint="eastAsia"/>
        </w:rPr>
      </w:pPr>
      <w:r>
        <w:rPr>
          <w:rFonts w:hint="eastAsia"/>
        </w:rPr>
        <w:t>しかし、</w:t>
      </w:r>
      <w:r w:rsidRPr="004F08F4">
        <w:rPr>
          <w:rFonts w:hint="eastAsia"/>
          <w:color w:val="C00000"/>
        </w:rPr>
        <w:t>現在の解釈では逮捕も拘留もされないとされている</w:t>
      </w:r>
      <w:r>
        <w:rPr>
          <w:rFonts w:hint="eastAsia"/>
        </w:rPr>
        <w:t>ようです</w:t>
      </w:r>
    </w:p>
    <w:p w:rsidR="004F08F4" w:rsidRDefault="004F08F4" w:rsidP="00E743F1">
      <w:pPr>
        <w:rPr>
          <w:rFonts w:hint="eastAsia"/>
        </w:rPr>
      </w:pPr>
      <w:r>
        <w:rPr>
          <w:rFonts w:hint="eastAsia"/>
        </w:rPr>
        <w:t>似た条文に</w:t>
      </w:r>
    </w:p>
    <w:p w:rsidR="004F08F4" w:rsidRDefault="004F08F4" w:rsidP="00E743F1">
      <w:pPr>
        <w:rPr>
          <w:rFonts w:hint="eastAsia"/>
        </w:rPr>
      </w:pPr>
      <w:r w:rsidRPr="004F08F4">
        <w:rPr>
          <w:rFonts w:hint="eastAsia"/>
        </w:rPr>
        <w:t>第五十条　両議院の議員は、法律の定める場合を除いては、逮捕されず、会期前に逮捕された議員は、その議院の要求があれば、会期中これを釈放しなければならない。</w:t>
      </w:r>
    </w:p>
    <w:p w:rsidR="004F08F4" w:rsidRDefault="004F08F4" w:rsidP="00E743F1">
      <w:pPr>
        <w:rPr>
          <w:rFonts w:hint="eastAsia"/>
        </w:rPr>
      </w:pPr>
      <w:r>
        <w:rPr>
          <w:rFonts w:hint="eastAsia"/>
        </w:rPr>
        <w:t>が、あります。</w:t>
      </w:r>
    </w:p>
    <w:p w:rsidR="004F08F4" w:rsidRDefault="004F08F4" w:rsidP="00E743F1">
      <w:pPr>
        <w:rPr>
          <w:rFonts w:hint="eastAsia"/>
        </w:rPr>
      </w:pPr>
      <w:r>
        <w:rPr>
          <w:rFonts w:hint="eastAsia"/>
        </w:rPr>
        <w:t>国会議員も国務大臣も逮捕されないんですね、ただし、国会議員は憲法に明文があります</w:t>
      </w:r>
    </w:p>
    <w:p w:rsidR="004F08F4" w:rsidRDefault="003E4DAF" w:rsidP="00E743F1">
      <w:pPr>
        <w:rPr>
          <w:rFonts w:hint="eastAsia"/>
        </w:rPr>
      </w:pPr>
      <w:r>
        <w:rPr>
          <w:rFonts w:hint="eastAsia"/>
        </w:rPr>
        <w:t>国務大臣は「在任中」、国会議員は「会期中（緊急集会含む）（会期前に逮捕されていたら</w:t>
      </w:r>
      <w:r w:rsidRPr="003E4DAF">
        <w:rPr>
          <w:rFonts w:hint="eastAsia"/>
          <w:color w:val="FF0000"/>
        </w:rPr>
        <w:t>議院</w:t>
      </w:r>
      <w:r>
        <w:rPr>
          <w:rFonts w:hint="eastAsia"/>
        </w:rPr>
        <w:t>の要求で釈放）」</w:t>
      </w:r>
    </w:p>
    <w:p w:rsidR="00AB09F1" w:rsidRDefault="00AB09F1" w:rsidP="00E743F1">
      <w:pPr>
        <w:rPr>
          <w:rFonts w:hint="eastAsia"/>
        </w:rPr>
      </w:pPr>
      <w:r>
        <w:rPr>
          <w:rFonts w:hint="eastAsia"/>
        </w:rPr>
        <w:t>・</w:t>
      </w:r>
      <w:r w:rsidRPr="00AB09F1">
        <w:rPr>
          <w:rFonts w:hint="eastAsia"/>
        </w:rPr>
        <w:t>第七十五条　国務大臣は、その在任中、内閣総理大臣の同意がなければ、訴追されない。但し、</w:t>
      </w:r>
      <w:r w:rsidRPr="00AB09F1">
        <w:rPr>
          <w:rFonts w:hint="eastAsia"/>
          <w:color w:val="FF0000"/>
        </w:rPr>
        <w:t>これがため、訴追の権利は、害されない</w:t>
      </w:r>
      <w:r w:rsidRPr="00AB09F1">
        <w:rPr>
          <w:rFonts w:hint="eastAsia"/>
        </w:rPr>
        <w:t>。</w:t>
      </w:r>
    </w:p>
    <w:p w:rsidR="003E4DAF" w:rsidRPr="003E4DAF" w:rsidRDefault="00AB09F1" w:rsidP="00E743F1">
      <w:pPr>
        <w:rPr>
          <w:rFonts w:hint="eastAsia"/>
        </w:rPr>
      </w:pPr>
      <w:r>
        <w:rPr>
          <w:rFonts w:hint="eastAsia"/>
        </w:rPr>
        <w:t>「</w:t>
      </w:r>
      <w:r w:rsidRPr="00AB09F1">
        <w:rPr>
          <w:rFonts w:hint="eastAsia"/>
        </w:rPr>
        <w:t>これがため、訴追の権利は、害されない</w:t>
      </w:r>
      <w:r>
        <w:rPr>
          <w:rFonts w:hint="eastAsia"/>
        </w:rPr>
        <w:t>」の意味は、</w:t>
      </w:r>
      <w:r w:rsidR="003E4DAF">
        <w:rPr>
          <w:rFonts w:hint="eastAsia"/>
        </w:rPr>
        <w:t>在任期間が終われば、在任中の犯罪について訴追され</w:t>
      </w:r>
      <w:r>
        <w:rPr>
          <w:rFonts w:hint="eastAsia"/>
        </w:rPr>
        <w:t>るということです</w:t>
      </w:r>
      <w:r w:rsidR="003E4DAF">
        <w:rPr>
          <w:rFonts w:hint="eastAsia"/>
        </w:rPr>
        <w:t>。</w:t>
      </w:r>
    </w:p>
    <w:p w:rsidR="009A0E96" w:rsidRDefault="009A0E96" w:rsidP="001A24C9">
      <w:pPr>
        <w:rPr>
          <w:rFonts w:hint="eastAsia"/>
        </w:rPr>
      </w:pPr>
      <w:r>
        <w:rPr>
          <w:rFonts w:hint="eastAsia"/>
        </w:rPr>
        <w:t>〇内閣総理大臣の仕事</w:t>
      </w:r>
    </w:p>
    <w:p w:rsidR="00FA06D3" w:rsidRDefault="00FA06D3" w:rsidP="001A24C9">
      <w:pPr>
        <w:rPr>
          <w:rFonts w:hint="eastAsia"/>
        </w:rPr>
      </w:pPr>
      <w:r>
        <w:rPr>
          <w:rFonts w:hint="eastAsia"/>
        </w:rPr>
        <w:t>・</w:t>
      </w:r>
      <w:r w:rsidRPr="00FA06D3">
        <w:rPr>
          <w:rFonts w:hint="eastAsia"/>
        </w:rPr>
        <w:t>内閣総理大臣は、国務大臣を任命する。</w:t>
      </w:r>
    </w:p>
    <w:p w:rsidR="00FA06D3" w:rsidRDefault="00FA06D3" w:rsidP="001A24C9">
      <w:pPr>
        <w:rPr>
          <w:rFonts w:hint="eastAsia"/>
          <w:color w:val="FF0000"/>
        </w:rPr>
      </w:pPr>
      <w:r>
        <w:rPr>
          <w:rFonts w:hint="eastAsia"/>
        </w:rPr>
        <w:t>・</w:t>
      </w:r>
      <w:r w:rsidRPr="00FA06D3">
        <w:rPr>
          <w:rFonts w:hint="eastAsia"/>
          <w:color w:val="FF0000"/>
        </w:rPr>
        <w:t>内閣総理大臣は、内閣を代表して議案を国会に提出し、一般国務及び外交関係について国会に報告し、並びに行政各部を指揮監督する</w:t>
      </w:r>
      <w:r>
        <w:rPr>
          <w:rFonts w:hint="eastAsia"/>
          <w:color w:val="FF0000"/>
        </w:rPr>
        <w:t>(</w:t>
      </w:r>
      <w:r>
        <w:rPr>
          <w:rFonts w:hint="eastAsia"/>
          <w:color w:val="FF0000"/>
        </w:rPr>
        <w:t>重要</w:t>
      </w:r>
      <w:r>
        <w:rPr>
          <w:rFonts w:hint="eastAsia"/>
          <w:color w:val="FF0000"/>
        </w:rPr>
        <w:t>)</w:t>
      </w:r>
    </w:p>
    <w:p w:rsidR="00FA06D3" w:rsidRDefault="00FA06D3" w:rsidP="001A24C9">
      <w:pPr>
        <w:rPr>
          <w:rFonts w:hint="eastAsia"/>
        </w:rPr>
      </w:pPr>
      <w:r>
        <w:rPr>
          <w:rFonts w:hint="eastAsia"/>
        </w:rPr>
        <w:t>→議案の提出</w:t>
      </w:r>
    </w:p>
    <w:p w:rsidR="00FA06D3" w:rsidRDefault="00FA06D3" w:rsidP="001A24C9">
      <w:pPr>
        <w:rPr>
          <w:rFonts w:hint="eastAsia"/>
        </w:rPr>
      </w:pPr>
      <w:r>
        <w:rPr>
          <w:rFonts w:hint="eastAsia"/>
        </w:rPr>
        <w:t>内閣総理大臣は国会に議案を提出できます。予算だけではなく「法律案」も提出できます。これが国会単独立法の原則に反するか？という論点があります。</w:t>
      </w:r>
    </w:p>
    <w:p w:rsidR="00FA06D3" w:rsidRDefault="00FA06D3" w:rsidP="001A24C9">
      <w:pPr>
        <w:rPr>
          <w:rFonts w:hint="eastAsia"/>
        </w:rPr>
      </w:pPr>
      <w:r>
        <w:rPr>
          <w:rFonts w:hint="eastAsia"/>
        </w:rPr>
        <w:t>詳しくは「憲法１（国会）」を確認しましょう。</w:t>
      </w:r>
    </w:p>
    <w:p w:rsidR="00FA06D3" w:rsidRDefault="00FA06D3" w:rsidP="001A24C9">
      <w:pPr>
        <w:rPr>
          <w:rFonts w:hint="eastAsia"/>
        </w:rPr>
      </w:pPr>
      <w:hyperlink r:id="rId6" w:history="1">
        <w:r w:rsidRPr="00FA06D3">
          <w:rPr>
            <w:rStyle w:val="a4"/>
            <w:rFonts w:hint="eastAsia"/>
          </w:rPr>
          <w:t>「ゆーき大学行政書士試験憲法講座：ポイント解説で合格を目指そう！」【行政書士</w:t>
        </w:r>
        <w:r w:rsidRPr="00FA06D3">
          <w:rPr>
            <w:rStyle w:val="a4"/>
            <w:rFonts w:hint="eastAsia"/>
          </w:rPr>
          <w:t xml:space="preserve"> #1</w:t>
        </w:r>
        <w:r w:rsidRPr="00FA06D3">
          <w:rPr>
            <w:rStyle w:val="a4"/>
            <w:rFonts w:hint="eastAsia"/>
          </w:rPr>
          <w:t>】憲法は統治を補足解説します！</w:t>
        </w:r>
      </w:hyperlink>
    </w:p>
    <w:p w:rsidR="00FA06D3" w:rsidRDefault="00FA06D3" w:rsidP="001A24C9">
      <w:pPr>
        <w:rPr>
          <w:rFonts w:hint="eastAsia"/>
        </w:rPr>
      </w:pPr>
      <w:r>
        <w:rPr>
          <w:rFonts w:hint="eastAsia"/>
        </w:rPr>
        <w:t>→指揮監督権</w:t>
      </w:r>
    </w:p>
    <w:p w:rsidR="00417A52" w:rsidRDefault="00417A52" w:rsidP="001A24C9">
      <w:pPr>
        <w:rPr>
          <w:rFonts w:hint="eastAsia"/>
        </w:rPr>
      </w:pPr>
      <w:r>
        <w:rPr>
          <w:rFonts w:hint="eastAsia"/>
        </w:rPr>
        <w:t>【判例】ローッキード事件紅丸ルート【要約】</w:t>
      </w:r>
    </w:p>
    <w:p w:rsidR="00417A52" w:rsidRDefault="00417A52" w:rsidP="001A24C9">
      <w:pPr>
        <w:rPr>
          <w:rFonts w:hint="eastAsia"/>
        </w:rPr>
      </w:pPr>
      <w:r>
        <w:rPr>
          <w:rFonts w:hint="eastAsia"/>
        </w:rPr>
        <w:t>簡単に言いますと、</w:t>
      </w:r>
      <w:r w:rsidR="0000354E">
        <w:rPr>
          <w:rFonts w:hint="eastAsia"/>
        </w:rPr>
        <w:t>（私も詳しくないのですが…）</w:t>
      </w:r>
    </w:p>
    <w:p w:rsidR="00417A52" w:rsidRDefault="00417A52" w:rsidP="001A24C9">
      <w:pPr>
        <w:rPr>
          <w:rFonts w:hint="eastAsia"/>
        </w:rPr>
      </w:pPr>
      <w:r>
        <w:rPr>
          <w:rFonts w:hint="eastAsia"/>
        </w:rPr>
        <w:t>田中角栄総理が</w:t>
      </w:r>
      <w:r>
        <w:rPr>
          <w:rFonts w:hint="eastAsia"/>
        </w:rPr>
        <w:t>5</w:t>
      </w:r>
      <w:r>
        <w:rPr>
          <w:rFonts w:hint="eastAsia"/>
        </w:rPr>
        <w:t>億円もらえる約束で、全日空にロッキード社から航空機を購入させ、田中角栄が</w:t>
      </w:r>
      <w:r>
        <w:rPr>
          <w:rFonts w:hint="eastAsia"/>
        </w:rPr>
        <w:t>5</w:t>
      </w:r>
      <w:r>
        <w:rPr>
          <w:rFonts w:hint="eastAsia"/>
        </w:rPr>
        <w:t>億円ゲット</w:t>
      </w:r>
    </w:p>
    <w:p w:rsidR="00417A52" w:rsidRDefault="0000354E" w:rsidP="001A24C9">
      <w:pPr>
        <w:rPr>
          <w:rFonts w:hint="eastAsia"/>
        </w:rPr>
      </w:pPr>
      <w:r>
        <w:rPr>
          <w:rFonts w:hint="eastAsia"/>
        </w:rPr>
        <w:lastRenderedPageBreak/>
        <w:t>↓</w:t>
      </w:r>
    </w:p>
    <w:p w:rsidR="0000354E" w:rsidRDefault="0000354E" w:rsidP="001A24C9">
      <w:pPr>
        <w:rPr>
          <w:rFonts w:hint="eastAsia"/>
        </w:rPr>
      </w:pPr>
      <w:r>
        <w:rPr>
          <w:rFonts w:hint="eastAsia"/>
        </w:rPr>
        <w:t>実際は、航空機の購入に関しては運輸大臣の佐藤孝行が関与</w:t>
      </w:r>
    </w:p>
    <w:p w:rsidR="0000354E" w:rsidRDefault="0000354E" w:rsidP="001A24C9">
      <w:pPr>
        <w:rPr>
          <w:rFonts w:hint="eastAsia"/>
        </w:rPr>
      </w:pPr>
      <w:r>
        <w:rPr>
          <w:rFonts w:hint="eastAsia"/>
        </w:rPr>
        <w:t>↓</w:t>
      </w:r>
    </w:p>
    <w:p w:rsidR="0000354E" w:rsidRDefault="0000354E" w:rsidP="001A24C9">
      <w:pPr>
        <w:rPr>
          <w:rFonts w:hint="eastAsia"/>
        </w:rPr>
      </w:pPr>
      <w:r>
        <w:rPr>
          <w:rFonts w:hint="eastAsia"/>
        </w:rPr>
        <w:t>航空機購入には閣議決定が無かった</w:t>
      </w:r>
    </w:p>
    <w:p w:rsidR="0000354E" w:rsidRDefault="0000354E" w:rsidP="001A24C9">
      <w:pPr>
        <w:rPr>
          <w:rFonts w:hint="eastAsia"/>
        </w:rPr>
      </w:pPr>
      <w:r>
        <w:rPr>
          <w:rFonts w:hint="eastAsia"/>
        </w:rPr>
        <w:t>↓</w:t>
      </w:r>
    </w:p>
    <w:p w:rsidR="0000354E" w:rsidRPr="00417A52" w:rsidRDefault="0000354E" w:rsidP="001A24C9">
      <w:pPr>
        <w:rPr>
          <w:rFonts w:hint="eastAsia"/>
        </w:rPr>
      </w:pPr>
      <w:r>
        <w:rPr>
          <w:rFonts w:hint="eastAsia"/>
        </w:rPr>
        <w:t>内閣総理大臣には指揮監督権があるので田中角栄にも責任がある（収賄罪が成立する）</w:t>
      </w:r>
    </w:p>
    <w:p w:rsidR="00FA06D3" w:rsidRDefault="00FA06D3" w:rsidP="001A24C9">
      <w:pPr>
        <w:rPr>
          <w:rFonts w:hint="eastAsia"/>
        </w:rPr>
      </w:pPr>
    </w:p>
    <w:p w:rsidR="004F08F4" w:rsidRDefault="004F08F4" w:rsidP="001A24C9">
      <w:pPr>
        <w:rPr>
          <w:rFonts w:hint="eastAsia"/>
        </w:rPr>
      </w:pPr>
      <w:r>
        <w:rPr>
          <w:rFonts w:hint="eastAsia"/>
        </w:rPr>
        <w:t>・</w:t>
      </w:r>
      <w:r w:rsidRPr="004F08F4">
        <w:rPr>
          <w:rFonts w:hint="eastAsia"/>
        </w:rPr>
        <w:t>法律及び政令には、すべて主任の国務大臣が署名し、内閣総理大臣が連署することを必要とする。</w:t>
      </w:r>
    </w:p>
    <w:p w:rsidR="004F08F4" w:rsidRDefault="004F08F4" w:rsidP="001A24C9">
      <w:pPr>
        <w:rPr>
          <w:rFonts w:hint="eastAsia"/>
        </w:rPr>
      </w:pPr>
      <w:r>
        <w:rPr>
          <w:rFonts w:hint="eastAsia"/>
        </w:rPr>
        <w:t>政令にも連署が必要なことに注意。もしも連署がなくても無効ではない（法律の効果は失わない）</w:t>
      </w:r>
    </w:p>
    <w:p w:rsidR="004F08F4" w:rsidRDefault="004F08F4" w:rsidP="001A24C9">
      <w:pPr>
        <w:rPr>
          <w:rFonts w:hint="eastAsia"/>
        </w:rPr>
      </w:pPr>
      <w:r>
        <w:rPr>
          <w:rFonts w:hint="eastAsia"/>
        </w:rPr>
        <w:t>・</w:t>
      </w:r>
      <w:r w:rsidRPr="004F08F4">
        <w:rPr>
          <w:rFonts w:hint="eastAsia"/>
        </w:rPr>
        <w:t>国務大臣は、その在任中、内閣総理大臣の同意がなければ、訴追されない。但し、これがため、訴追の権利は、害されない。</w:t>
      </w:r>
    </w:p>
    <w:p w:rsidR="003E4DAF" w:rsidRDefault="003E4DAF" w:rsidP="001A24C9">
      <w:pPr>
        <w:rPr>
          <w:rFonts w:hint="eastAsia"/>
        </w:rPr>
      </w:pPr>
      <w:r>
        <w:rPr>
          <w:rFonts w:hint="eastAsia"/>
        </w:rPr>
        <w:t>国務大臣を訴追するには、</w:t>
      </w:r>
      <w:r w:rsidRPr="003E4DAF">
        <w:rPr>
          <w:rFonts w:hint="eastAsia"/>
          <w:color w:val="FF0000"/>
        </w:rPr>
        <w:t>内閣総理大臣の同意</w:t>
      </w:r>
      <w:r>
        <w:rPr>
          <w:rFonts w:hint="eastAsia"/>
        </w:rPr>
        <w:t>が必要。</w:t>
      </w:r>
    </w:p>
    <w:p w:rsidR="003E4DAF" w:rsidRDefault="003E4DAF" w:rsidP="001A24C9">
      <w:pPr>
        <w:rPr>
          <w:rFonts w:hint="eastAsia"/>
        </w:rPr>
      </w:pPr>
      <w:r>
        <w:rPr>
          <w:rFonts w:hint="eastAsia"/>
        </w:rPr>
        <w:t>国会議員を逮捕するには</w:t>
      </w:r>
      <w:r w:rsidRPr="003E4DAF">
        <w:rPr>
          <w:rFonts w:hint="eastAsia"/>
          <w:color w:val="FF0000"/>
        </w:rPr>
        <w:t>議院の許諾</w:t>
      </w:r>
      <w:r>
        <w:rPr>
          <w:rFonts w:hint="eastAsia"/>
        </w:rPr>
        <w:t>が必要。</w:t>
      </w:r>
    </w:p>
    <w:p w:rsidR="003E4DAF" w:rsidRDefault="003E4DAF" w:rsidP="001A24C9">
      <w:pPr>
        <w:rPr>
          <w:rFonts w:hint="eastAsia"/>
        </w:rPr>
      </w:pPr>
    </w:p>
    <w:p w:rsidR="003E4DAF" w:rsidRDefault="00AB09F1" w:rsidP="001A24C9">
      <w:pPr>
        <w:rPr>
          <w:rFonts w:hint="eastAsia"/>
        </w:rPr>
      </w:pPr>
      <w:r>
        <w:rPr>
          <w:rFonts w:hint="eastAsia"/>
        </w:rPr>
        <w:t>◎内閣がなくなるまで</w:t>
      </w:r>
    </w:p>
    <w:p w:rsidR="00AB09F1" w:rsidRDefault="00AB09F1" w:rsidP="001A24C9">
      <w:pPr>
        <w:rPr>
          <w:rFonts w:hint="eastAsia"/>
        </w:rPr>
      </w:pPr>
      <w:r>
        <w:rPr>
          <w:rFonts w:hint="eastAsia"/>
        </w:rPr>
        <w:t>〇内閣の総辞職</w:t>
      </w:r>
    </w:p>
    <w:p w:rsidR="00DC1536" w:rsidRDefault="00DC1536" w:rsidP="00DC1536">
      <w:pPr>
        <w:rPr>
          <w:rFonts w:hint="eastAsia"/>
        </w:rPr>
      </w:pPr>
      <w:r>
        <w:rPr>
          <w:rFonts w:hint="eastAsia"/>
        </w:rPr>
        <w:t>・内閣は、</w:t>
      </w:r>
      <w:r w:rsidRPr="00DC1536">
        <w:rPr>
          <w:rFonts w:hint="eastAsia"/>
          <w:color w:val="FF0000"/>
        </w:rPr>
        <w:t>衆議院で不信任の決議</w:t>
      </w:r>
      <w:r>
        <w:rPr>
          <w:rFonts w:hint="eastAsia"/>
        </w:rPr>
        <w:t>案を可決し、又は信任の決議案を否決したときは、十日以内に衆議院が解散されない限り、総辞職をしなければならない。</w:t>
      </w:r>
    </w:p>
    <w:p w:rsidR="00DC1536" w:rsidRDefault="00DC1536" w:rsidP="00DC1536">
      <w:pPr>
        <w:rPr>
          <w:rFonts w:hint="eastAsia"/>
        </w:rPr>
      </w:pPr>
      <w:r w:rsidRPr="00DC1536">
        <w:rPr>
          <w:rFonts w:hint="eastAsia"/>
        </w:rPr>
        <w:t>・内閣総理大臣が欠けたとき、又は衆議院議員総選挙の後に初めて国会の召集があつたときは、内閣は、総辞職をしなければならない。</w:t>
      </w:r>
    </w:p>
    <w:p w:rsidR="00DC1536" w:rsidRDefault="00DC1536" w:rsidP="00DC1536">
      <w:pPr>
        <w:rPr>
          <w:rFonts w:hint="eastAsia"/>
        </w:rPr>
      </w:pPr>
      <w:r w:rsidRPr="00DC1536">
        <w:rPr>
          <w:rFonts w:hint="eastAsia"/>
        </w:rPr>
        <w:t>・前二条の場合には、内閣は、あらたに内閣総理大臣が任命されるまで引き続きその職務を行ふ。</w:t>
      </w:r>
    </w:p>
    <w:p w:rsidR="00DC1536" w:rsidRDefault="00DC1536" w:rsidP="00DC1536">
      <w:pPr>
        <w:rPr>
          <w:rFonts w:hint="eastAsia"/>
        </w:rPr>
      </w:pPr>
      <w:r>
        <w:rPr>
          <w:rFonts w:hint="eastAsia"/>
        </w:rPr>
        <w:t>→内閣不信任決議は衆議院しかできない。</w:t>
      </w:r>
    </w:p>
    <w:p w:rsidR="00DC1536" w:rsidRDefault="00DC1536" w:rsidP="00DC1536">
      <w:pPr>
        <w:rPr>
          <w:rFonts w:hint="eastAsia"/>
        </w:rPr>
      </w:pPr>
      <w:r>
        <w:rPr>
          <w:rFonts w:hint="eastAsia"/>
        </w:rPr>
        <w:t>→内閣不信任決議後の流れ</w:t>
      </w:r>
    </w:p>
    <w:p w:rsidR="00DC1536" w:rsidRDefault="00DC1536" w:rsidP="00DC1536">
      <w:pPr>
        <w:rPr>
          <w:rFonts w:hint="eastAsia"/>
        </w:rPr>
      </w:pPr>
      <w:r>
        <w:rPr>
          <w:rFonts w:hint="eastAsia"/>
        </w:rPr>
        <w:t>内閣不信任決議→</w:t>
      </w:r>
      <w:r>
        <w:rPr>
          <w:rFonts w:hint="eastAsia"/>
        </w:rPr>
        <w:t>10</w:t>
      </w:r>
      <w:r>
        <w:rPr>
          <w:rFonts w:hint="eastAsia"/>
        </w:rPr>
        <w:t>日以内に「衆議院議員の解散」</w:t>
      </w:r>
      <w:r>
        <w:rPr>
          <w:rFonts w:hint="eastAsia"/>
        </w:rPr>
        <w:t>or</w:t>
      </w:r>
      <w:r>
        <w:rPr>
          <w:rFonts w:hint="eastAsia"/>
        </w:rPr>
        <w:t>「（内閣の）総辞職」</w:t>
      </w:r>
    </w:p>
    <w:p w:rsidR="00DC1536" w:rsidRPr="00DC1536" w:rsidRDefault="00DC1536" w:rsidP="00DC1536">
      <w:pPr>
        <w:rPr>
          <w:rFonts w:hint="eastAsia"/>
          <w:b/>
          <w:color w:val="FF0000"/>
        </w:rPr>
      </w:pPr>
      <w:r>
        <w:rPr>
          <w:rFonts w:hint="eastAsia"/>
        </w:rPr>
        <w:t>→</w:t>
      </w:r>
      <w:r>
        <w:rPr>
          <w:rFonts w:hint="eastAsia"/>
        </w:rPr>
        <w:t>40</w:t>
      </w:r>
      <w:r>
        <w:rPr>
          <w:rFonts w:hint="eastAsia"/>
        </w:rPr>
        <w:t>日以内に「衆議院総選挙」→</w:t>
      </w:r>
      <w:r>
        <w:rPr>
          <w:rFonts w:hint="eastAsia"/>
        </w:rPr>
        <w:t>30</w:t>
      </w:r>
      <w:r>
        <w:rPr>
          <w:rFonts w:hint="eastAsia"/>
        </w:rPr>
        <w:t>日以内に「特別会」</w:t>
      </w:r>
      <w:r w:rsidRPr="00DC1536">
        <w:rPr>
          <w:rFonts w:hint="eastAsia"/>
          <w:b/>
          <w:color w:val="FF0000"/>
        </w:rPr>
        <w:t>ここで総辞職</w:t>
      </w:r>
      <w:r>
        <w:rPr>
          <w:rFonts w:hint="eastAsia"/>
          <w:b/>
          <w:color w:val="FF0000"/>
        </w:rPr>
        <w:t>！</w:t>
      </w:r>
      <w:r w:rsidRPr="00DC1536">
        <w:rPr>
          <w:rFonts w:hint="eastAsia"/>
          <w:b/>
          <w:color w:val="1F497D" w:themeColor="text2"/>
        </w:rPr>
        <w:t>(</w:t>
      </w:r>
      <w:r w:rsidRPr="00DC1536">
        <w:rPr>
          <w:rFonts w:hint="eastAsia"/>
          <w:b/>
          <w:color w:val="1F497D" w:themeColor="text2"/>
        </w:rPr>
        <w:t>重要</w:t>
      </w:r>
      <w:r w:rsidRPr="00DC1536">
        <w:rPr>
          <w:rFonts w:hint="eastAsia"/>
          <w:b/>
          <w:color w:val="1F497D" w:themeColor="text2"/>
        </w:rPr>
        <w:t>)</w:t>
      </w:r>
    </w:p>
    <w:p w:rsidR="00DC1536" w:rsidRDefault="00DC1536" w:rsidP="00DC1536">
      <w:pPr>
        <w:rPr>
          <w:rFonts w:hint="eastAsia"/>
          <w:b/>
          <w:color w:val="FF0000"/>
        </w:rPr>
      </w:pPr>
      <w:r>
        <w:rPr>
          <w:rFonts w:hint="eastAsia"/>
          <w:b/>
          <w:color w:val="FF0000"/>
        </w:rPr>
        <w:t>→総辞職したから、新しい内閣を作るための総理大臣を特別会で指名する！</w:t>
      </w:r>
    </w:p>
    <w:p w:rsidR="00DC1536" w:rsidRDefault="00DC1536" w:rsidP="00DC1536">
      <w:pPr>
        <w:rPr>
          <w:rFonts w:hint="eastAsia"/>
        </w:rPr>
      </w:pPr>
      <w:r w:rsidRPr="00DC1536">
        <w:rPr>
          <w:rFonts w:hint="eastAsia"/>
        </w:rPr>
        <w:t>→天皇が内閣総理大臣を任命</w:t>
      </w:r>
      <w:r>
        <w:rPr>
          <w:rFonts w:hint="eastAsia"/>
        </w:rPr>
        <w:t xml:space="preserve">　</w:t>
      </w:r>
      <w:r w:rsidRPr="00DC1536">
        <w:rPr>
          <w:rFonts w:hint="eastAsia"/>
          <w:b/>
          <w:color w:val="1F497D" w:themeColor="text2"/>
        </w:rPr>
        <w:t>ここまで以前の内閣が行う！</w:t>
      </w:r>
      <w:r>
        <w:rPr>
          <w:rFonts w:hint="eastAsia"/>
          <w:b/>
          <w:color w:val="1F497D" w:themeColor="text2"/>
        </w:rPr>
        <w:t>（重要）</w:t>
      </w:r>
    </w:p>
    <w:p w:rsidR="00DC1536" w:rsidRDefault="009653EF" w:rsidP="00DC1536">
      <w:pPr>
        <w:rPr>
          <w:rFonts w:hint="eastAsia"/>
        </w:rPr>
      </w:pPr>
      <w:r>
        <w:rPr>
          <w:rFonts w:hint="eastAsia"/>
        </w:rPr>
        <w:t>【補足】「欠けたとき」とは、主に「死亡」を言う。</w:t>
      </w:r>
    </w:p>
    <w:p w:rsidR="00720199" w:rsidRDefault="00720199" w:rsidP="00DC1536">
      <w:pPr>
        <w:rPr>
          <w:rFonts w:hint="eastAsia"/>
        </w:rPr>
      </w:pPr>
    </w:p>
    <w:p w:rsidR="00720199" w:rsidRDefault="00720199" w:rsidP="00DC1536">
      <w:pPr>
        <w:rPr>
          <w:rFonts w:hint="eastAsia"/>
        </w:rPr>
      </w:pPr>
      <w:r>
        <w:rPr>
          <w:rFonts w:hint="eastAsia"/>
        </w:rPr>
        <w:t>○衆議院と参議院の違い</w:t>
      </w:r>
    </w:p>
    <w:p w:rsidR="000C1BB5" w:rsidRDefault="000C1BB5" w:rsidP="00DC1536">
      <w:pPr>
        <w:rPr>
          <w:rFonts w:hint="eastAsia"/>
        </w:rPr>
      </w:pPr>
      <w:r>
        <w:rPr>
          <w:rFonts w:hint="eastAsia"/>
        </w:rPr>
        <w:t>【補足】「衆議院の優越」</w:t>
      </w:r>
    </w:p>
    <w:p w:rsidR="000C1BB5" w:rsidRDefault="000C1BB5" w:rsidP="00DC1536">
      <w:pPr>
        <w:rPr>
          <w:rFonts w:hint="eastAsia"/>
        </w:rPr>
      </w:pPr>
      <w:r>
        <w:rPr>
          <w:rFonts w:hint="eastAsia"/>
        </w:rPr>
        <w:t>良く出るものは、「両院協議会」と「否決したものとみなすことができる」ついてです</w:t>
      </w:r>
    </w:p>
    <w:p w:rsidR="000C1BB5" w:rsidRDefault="000C1BB5" w:rsidP="00DC1536">
      <w:pPr>
        <w:rPr>
          <w:rFonts w:hint="eastAsia"/>
        </w:rPr>
      </w:pPr>
      <w:r>
        <w:rPr>
          <w:rFonts w:hint="eastAsia"/>
        </w:rPr>
        <w:t>・両院協議会</w:t>
      </w:r>
    </w:p>
    <w:p w:rsidR="000C1BB5" w:rsidRDefault="000C1BB5" w:rsidP="00DC1536">
      <w:pPr>
        <w:rPr>
          <w:rFonts w:hint="eastAsia"/>
          <w:color w:val="FF0000"/>
        </w:rPr>
      </w:pPr>
      <w:r>
        <w:rPr>
          <w:rFonts w:hint="eastAsia"/>
        </w:rPr>
        <w:lastRenderedPageBreak/>
        <w:t>予算の議決・条約の承認・内閣総理大臣の指名→衆参で議決が一致しないときは</w:t>
      </w:r>
      <w:r w:rsidRPr="000C1BB5">
        <w:rPr>
          <w:rFonts w:hint="eastAsia"/>
          <w:color w:val="FF0000"/>
        </w:rPr>
        <w:t>必ず両院協議会を設けなければならない</w:t>
      </w:r>
      <w:r>
        <w:rPr>
          <w:rFonts w:hint="eastAsia"/>
          <w:color w:val="FF0000"/>
        </w:rPr>
        <w:t>。</w:t>
      </w:r>
    </w:p>
    <w:p w:rsidR="000C1BB5" w:rsidRDefault="000C1BB5" w:rsidP="00DC1536">
      <w:pPr>
        <w:rPr>
          <w:rFonts w:hint="eastAsia"/>
        </w:rPr>
      </w:pPr>
      <w:r>
        <w:rPr>
          <w:rFonts w:hint="eastAsia"/>
        </w:rPr>
        <w:t>法律案→衆参の議決が一致しないときは</w:t>
      </w:r>
      <w:r w:rsidRPr="000C1BB5">
        <w:rPr>
          <w:rFonts w:hint="eastAsia"/>
          <w:color w:val="FF0000"/>
        </w:rPr>
        <w:t>衆議院の判断にゆだねる</w:t>
      </w:r>
      <w:r>
        <w:rPr>
          <w:rFonts w:hint="eastAsia"/>
        </w:rPr>
        <w:t>（設けても設けなくても良い）。</w:t>
      </w:r>
    </w:p>
    <w:p w:rsidR="000C1BB5" w:rsidRDefault="000C1BB5" w:rsidP="00DC1536">
      <w:pPr>
        <w:rPr>
          <w:rFonts w:hint="eastAsia"/>
        </w:rPr>
      </w:pPr>
      <w:r>
        <w:rPr>
          <w:rFonts w:hint="eastAsia"/>
        </w:rPr>
        <w:t>・参議院が否決したものとみなすまでの日数</w:t>
      </w:r>
    </w:p>
    <w:p w:rsidR="000C1BB5" w:rsidRDefault="000C1BB5" w:rsidP="00DC1536">
      <w:pPr>
        <w:rPr>
          <w:rFonts w:hint="eastAsia"/>
        </w:rPr>
      </w:pPr>
      <w:r>
        <w:rPr>
          <w:rFonts w:hint="eastAsia"/>
        </w:rPr>
        <w:t xml:space="preserve">法律案　</w:t>
      </w:r>
      <w:r>
        <w:rPr>
          <w:rFonts w:hint="eastAsia"/>
        </w:rPr>
        <w:t>60</w:t>
      </w:r>
      <w:r>
        <w:rPr>
          <w:rFonts w:hint="eastAsia"/>
        </w:rPr>
        <w:t>日（大事だから長い）</w:t>
      </w:r>
    </w:p>
    <w:p w:rsidR="000C1BB5" w:rsidRDefault="000C1BB5" w:rsidP="00DC1536">
      <w:pPr>
        <w:rPr>
          <w:rFonts w:hint="eastAsia"/>
        </w:rPr>
      </w:pPr>
      <w:r>
        <w:rPr>
          <w:rFonts w:hint="eastAsia"/>
        </w:rPr>
        <w:t xml:space="preserve">予算の議決と条約の承認　</w:t>
      </w:r>
      <w:r>
        <w:rPr>
          <w:rFonts w:hint="eastAsia"/>
        </w:rPr>
        <w:t>30</w:t>
      </w:r>
      <w:r>
        <w:rPr>
          <w:rFonts w:hint="eastAsia"/>
        </w:rPr>
        <w:t>日（早く決めないと政治が進まないから短い）</w:t>
      </w:r>
    </w:p>
    <w:p w:rsidR="000C1BB5" w:rsidRDefault="000C1BB5" w:rsidP="00DC1536">
      <w:pPr>
        <w:rPr>
          <w:rFonts w:hint="eastAsia"/>
        </w:rPr>
      </w:pPr>
      <w:r>
        <w:rPr>
          <w:rFonts w:hint="eastAsia"/>
        </w:rPr>
        <w:t xml:space="preserve">内閣総理大臣の指名　</w:t>
      </w:r>
      <w:r>
        <w:rPr>
          <w:rFonts w:hint="eastAsia"/>
        </w:rPr>
        <w:t>10</w:t>
      </w:r>
      <w:r>
        <w:rPr>
          <w:rFonts w:hint="eastAsia"/>
        </w:rPr>
        <w:t>日（</w:t>
      </w:r>
      <w:r w:rsidR="00725659">
        <w:rPr>
          <w:rFonts w:hint="eastAsia"/>
        </w:rPr>
        <w:t>内閣が無いと行政が進まないから、もっと短い）</w:t>
      </w:r>
    </w:p>
    <w:p w:rsidR="00725659" w:rsidRDefault="00725659" w:rsidP="00DC1536">
      <w:pPr>
        <w:rPr>
          <w:rFonts w:hint="eastAsia"/>
        </w:rPr>
      </w:pPr>
      <w:r>
        <w:rPr>
          <w:rFonts w:hint="eastAsia"/>
        </w:rPr>
        <w:t>【補足】</w:t>
      </w:r>
      <w:r w:rsidR="001F1934">
        <w:rPr>
          <w:rFonts w:hint="eastAsia"/>
        </w:rPr>
        <w:t>場合分けをしっかり行うことが重要です。</w:t>
      </w:r>
    </w:p>
    <w:p w:rsidR="001F1934" w:rsidRDefault="001F1934" w:rsidP="00DC1536">
      <w:pPr>
        <w:rPr>
          <w:rFonts w:hint="eastAsia"/>
        </w:rPr>
      </w:pPr>
      <w:r>
        <w:rPr>
          <w:rFonts w:hint="eastAsia"/>
        </w:rPr>
        <w:t>・参議院が議決したが衆議院と異なる議決</w:t>
      </w:r>
    </w:p>
    <w:p w:rsidR="001F1934" w:rsidRDefault="001F1934" w:rsidP="00DC1536">
      <w:pPr>
        <w:rPr>
          <w:rFonts w:hint="eastAsia"/>
        </w:rPr>
      </w:pPr>
      <w:r>
        <w:rPr>
          <w:rFonts w:hint="eastAsia"/>
        </w:rPr>
        <w:t>・参議院が議決しない</w:t>
      </w:r>
    </w:p>
    <w:p w:rsidR="001F1934" w:rsidRDefault="001F1934" w:rsidP="00DC1536">
      <w:pPr>
        <w:rPr>
          <w:rFonts w:hint="eastAsia"/>
        </w:rPr>
      </w:pPr>
      <w:r>
        <w:rPr>
          <w:rFonts w:hint="eastAsia"/>
        </w:rPr>
        <w:t>この二つを軸に覚えれば、比較的簡単に覚えることができます。</w:t>
      </w:r>
    </w:p>
    <w:p w:rsidR="00F511BC" w:rsidRDefault="00F511BC" w:rsidP="00DC1536">
      <w:pPr>
        <w:rPr>
          <w:rFonts w:hint="eastAsia"/>
        </w:rPr>
      </w:pPr>
    </w:p>
    <w:p w:rsidR="00F511BC" w:rsidRPr="000C1BB5" w:rsidRDefault="00F511BC" w:rsidP="00DC1536">
      <w:pPr>
        <w:rPr>
          <w:rFonts w:hint="eastAsia"/>
        </w:rPr>
      </w:pPr>
      <w:r>
        <w:rPr>
          <w:rFonts w:hint="eastAsia"/>
        </w:rPr>
        <w:t>議院内閣制については割愛</w:t>
      </w:r>
      <w:bookmarkStart w:id="0" w:name="_GoBack"/>
      <w:bookmarkEnd w:id="0"/>
    </w:p>
    <w:sectPr w:rsidR="00F511BC" w:rsidRPr="000C1B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03A89"/>
    <w:multiLevelType w:val="hybridMultilevel"/>
    <w:tmpl w:val="22428F5A"/>
    <w:lvl w:ilvl="0" w:tplc="37EE23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27"/>
    <w:rsid w:val="0000354E"/>
    <w:rsid w:val="00066186"/>
    <w:rsid w:val="000A7C4D"/>
    <w:rsid w:val="000C1BB5"/>
    <w:rsid w:val="000E0D39"/>
    <w:rsid w:val="00124D7B"/>
    <w:rsid w:val="001A24C9"/>
    <w:rsid w:val="001F1934"/>
    <w:rsid w:val="001F77E7"/>
    <w:rsid w:val="002A6A64"/>
    <w:rsid w:val="0034255F"/>
    <w:rsid w:val="00393E6F"/>
    <w:rsid w:val="003E4DAF"/>
    <w:rsid w:val="00417A52"/>
    <w:rsid w:val="004C18E8"/>
    <w:rsid w:val="004F08F4"/>
    <w:rsid w:val="006A3C37"/>
    <w:rsid w:val="0070492A"/>
    <w:rsid w:val="00720199"/>
    <w:rsid w:val="00720CC2"/>
    <w:rsid w:val="00725659"/>
    <w:rsid w:val="008F0717"/>
    <w:rsid w:val="008F23EB"/>
    <w:rsid w:val="009653EF"/>
    <w:rsid w:val="009A0E96"/>
    <w:rsid w:val="00AB09F1"/>
    <w:rsid w:val="00BB49EF"/>
    <w:rsid w:val="00C853E0"/>
    <w:rsid w:val="00D31C9C"/>
    <w:rsid w:val="00DC1536"/>
    <w:rsid w:val="00DF1427"/>
    <w:rsid w:val="00E743F1"/>
    <w:rsid w:val="00F511BC"/>
    <w:rsid w:val="00F53847"/>
    <w:rsid w:val="00FA0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E6F"/>
    <w:pPr>
      <w:ind w:leftChars="400" w:left="840"/>
    </w:pPr>
  </w:style>
  <w:style w:type="character" w:styleId="a4">
    <w:name w:val="Hyperlink"/>
    <w:basedOn w:val="a0"/>
    <w:uiPriority w:val="99"/>
    <w:unhideWhenUsed/>
    <w:rsid w:val="00FA06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E6F"/>
    <w:pPr>
      <w:ind w:leftChars="400" w:left="840"/>
    </w:pPr>
  </w:style>
  <w:style w:type="character" w:styleId="a4">
    <w:name w:val="Hyperlink"/>
    <w:basedOn w:val="a0"/>
    <w:uiPriority w:val="99"/>
    <w:unhideWhenUsed/>
    <w:rsid w:val="00FA06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yake.com/youtube/202304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2608</TotalTime>
  <Pages>5</Pages>
  <Words>565</Words>
  <Characters>3222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2023-04-21T11:01:00Z</dcterms:created>
  <dcterms:modified xsi:type="dcterms:W3CDTF">2023-04-23T06:29:00Z</dcterms:modified>
</cp:coreProperties>
</file>